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0EC454E6" w:rsidR="005130A2" w:rsidRPr="00C15223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>Załącznik nr 1 do Zaproszenia do składania ofert nr</w:t>
      </w:r>
      <w:r w:rsidR="006244D4">
        <w:rPr>
          <w:rFonts w:cs="Arial"/>
          <w:sz w:val="18"/>
        </w:rPr>
        <w:t xml:space="preserve"> </w:t>
      </w:r>
      <w:r w:rsidR="00FB7D57">
        <w:rPr>
          <w:rFonts w:cs="Arial"/>
          <w:sz w:val="18"/>
        </w:rPr>
        <w:t>3</w:t>
      </w:r>
      <w:r w:rsidR="006244D4">
        <w:rPr>
          <w:rFonts w:cs="Arial"/>
          <w:sz w:val="18"/>
        </w:rPr>
        <w:t>/202</w:t>
      </w:r>
      <w:r w:rsidR="00FB7D57">
        <w:rPr>
          <w:rFonts w:cs="Arial"/>
          <w:sz w:val="18"/>
        </w:rPr>
        <w:t>1</w:t>
      </w:r>
    </w:p>
    <w:p w14:paraId="36F908C2" w14:textId="12148140" w:rsidR="00C15223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7AF2B8C" w14:textId="77777777" w:rsidR="006F5650" w:rsidRDefault="006F5650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0AD1C3FC" w14:textId="77777777" w:rsidR="00C15223" w:rsidRPr="006244D4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2C58554B" w14:textId="562675A5" w:rsidR="000D28C0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6244D4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53CCE14E" w14:textId="77777777" w:rsidR="004E41C0" w:rsidRDefault="004E41C0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6244D4">
      <w:pPr>
        <w:spacing w:after="0" w:line="240" w:lineRule="auto"/>
        <w:contextualSpacing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6244D4">
      <w:pPr>
        <w:spacing w:after="0" w:line="240" w:lineRule="auto"/>
        <w:contextualSpacing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FB7D57" w:rsidRDefault="00C15223" w:rsidP="006244D4">
      <w:pPr>
        <w:spacing w:after="0" w:line="240" w:lineRule="auto"/>
        <w:contextualSpacing/>
        <w:rPr>
          <w:lang w:val="en-GB"/>
        </w:rPr>
      </w:pPr>
      <w:r w:rsidRPr="00FB7D57">
        <w:rPr>
          <w:lang w:val="en-GB"/>
        </w:rPr>
        <w:t xml:space="preserve">NIP </w:t>
      </w:r>
      <w:r w:rsidRPr="00FB7D57">
        <w:rPr>
          <w:lang w:val="en-GB"/>
        </w:rPr>
        <w:tab/>
      </w:r>
      <w:r w:rsidRPr="00FB7D57">
        <w:rPr>
          <w:lang w:val="en-GB"/>
        </w:rPr>
        <w:tab/>
      </w:r>
      <w:r w:rsidRPr="00FB7D57">
        <w:rPr>
          <w:lang w:val="en-GB"/>
        </w:rPr>
        <w:tab/>
      </w:r>
      <w:r w:rsidRPr="00FB7D57">
        <w:rPr>
          <w:rFonts w:cs="Arial"/>
          <w:sz w:val="18"/>
          <w:lang w:val="en-GB"/>
        </w:rPr>
        <w:t>_______________________________________</w:t>
      </w:r>
    </w:p>
    <w:p w14:paraId="259A7B5F" w14:textId="0C6F6942" w:rsidR="006F5650" w:rsidRPr="00FB7D57" w:rsidRDefault="006F5650" w:rsidP="006244D4">
      <w:pPr>
        <w:spacing w:after="0" w:line="240" w:lineRule="auto"/>
        <w:contextualSpacing/>
        <w:rPr>
          <w:lang w:val="en-GB"/>
        </w:rPr>
      </w:pPr>
      <w:r w:rsidRPr="00FB7D57">
        <w:rPr>
          <w:lang w:val="en-GB"/>
        </w:rPr>
        <w:t>REGON</w:t>
      </w:r>
      <w:r w:rsidRPr="00FB7D57">
        <w:rPr>
          <w:lang w:val="en-GB"/>
        </w:rPr>
        <w:tab/>
      </w:r>
      <w:r w:rsidRPr="00FB7D57">
        <w:rPr>
          <w:lang w:val="en-GB"/>
        </w:rPr>
        <w:tab/>
      </w:r>
      <w:r w:rsidRPr="00FB7D57">
        <w:rPr>
          <w:lang w:val="en-GB"/>
        </w:rPr>
        <w:tab/>
        <w:t>________________________________</w:t>
      </w:r>
    </w:p>
    <w:p w14:paraId="413ED25B" w14:textId="62244C93" w:rsidR="00C15223" w:rsidRPr="00FB7D57" w:rsidRDefault="00C15223" w:rsidP="006244D4">
      <w:pPr>
        <w:spacing w:after="0" w:line="240" w:lineRule="auto"/>
        <w:contextualSpacing/>
        <w:rPr>
          <w:lang w:val="en-GB"/>
        </w:rPr>
      </w:pPr>
      <w:proofErr w:type="spellStart"/>
      <w:r w:rsidRPr="00FB7D57">
        <w:rPr>
          <w:lang w:val="en-GB"/>
        </w:rPr>
        <w:t>Adres</w:t>
      </w:r>
      <w:proofErr w:type="spellEnd"/>
      <w:r w:rsidRPr="00FB7D57">
        <w:rPr>
          <w:lang w:val="en-GB"/>
        </w:rPr>
        <w:tab/>
      </w:r>
      <w:r w:rsidRPr="00FB7D57">
        <w:rPr>
          <w:lang w:val="en-GB"/>
        </w:rPr>
        <w:tab/>
      </w:r>
      <w:r w:rsidRPr="00FB7D57">
        <w:rPr>
          <w:lang w:val="en-GB"/>
        </w:rPr>
        <w:tab/>
      </w:r>
      <w:r w:rsidRPr="00FB7D57">
        <w:rPr>
          <w:rFonts w:cs="Arial"/>
          <w:sz w:val="18"/>
          <w:lang w:val="en-GB"/>
        </w:rPr>
        <w:t>_______________________________________</w:t>
      </w:r>
    </w:p>
    <w:p w14:paraId="2218BFB5" w14:textId="77777777" w:rsidR="00C15223" w:rsidRPr="00FB7D57" w:rsidRDefault="00C15223" w:rsidP="006244D4">
      <w:pPr>
        <w:spacing w:after="0" w:line="240" w:lineRule="auto"/>
        <w:contextualSpacing/>
        <w:rPr>
          <w:lang w:val="en-GB"/>
        </w:rPr>
      </w:pPr>
      <w:proofErr w:type="spellStart"/>
      <w:r w:rsidRPr="00FB7D57">
        <w:rPr>
          <w:lang w:val="en-GB"/>
        </w:rPr>
        <w:t>Adres</w:t>
      </w:r>
      <w:proofErr w:type="spellEnd"/>
      <w:r w:rsidRPr="00FB7D57">
        <w:rPr>
          <w:lang w:val="en-GB"/>
        </w:rPr>
        <w:t xml:space="preserve"> email</w:t>
      </w:r>
      <w:r w:rsidRPr="00FB7D57">
        <w:rPr>
          <w:lang w:val="en-GB"/>
        </w:rPr>
        <w:tab/>
      </w:r>
      <w:r w:rsidRPr="00FB7D57">
        <w:rPr>
          <w:lang w:val="en-GB"/>
        </w:rPr>
        <w:tab/>
      </w:r>
      <w:r w:rsidRPr="00FB7D57">
        <w:rPr>
          <w:rFonts w:cs="Arial"/>
          <w:sz w:val="18"/>
          <w:lang w:val="en-GB"/>
        </w:rPr>
        <w:t>_______________________________________</w:t>
      </w:r>
    </w:p>
    <w:p w14:paraId="2A7F43A5" w14:textId="77777777" w:rsidR="0073615A" w:rsidRDefault="00C15223" w:rsidP="006244D4">
      <w:pPr>
        <w:spacing w:after="0" w:line="240" w:lineRule="auto"/>
        <w:contextualSpacing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6244D4">
      <w:pPr>
        <w:spacing w:after="0" w:line="240" w:lineRule="auto"/>
        <w:contextualSpacing/>
      </w:pPr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1EDE373E" w:rsidR="00C15223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DFA19D1" w14:textId="77777777" w:rsidR="006244D4" w:rsidRDefault="006244D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7151CD4D" w:rsidR="0073615A" w:rsidRPr="006244D4" w:rsidRDefault="0073615A" w:rsidP="006244D4">
      <w:pPr>
        <w:pStyle w:val="punktowaniezwyke"/>
      </w:pPr>
      <w:r w:rsidRPr="006244D4">
        <w:t xml:space="preserve">W odpowiedzi na </w:t>
      </w:r>
      <w:r w:rsidR="005F6457">
        <w:t>Z</w:t>
      </w:r>
      <w:r w:rsidRPr="006244D4">
        <w:t>aproszenie do składania ofert</w:t>
      </w:r>
      <w:r w:rsidR="005F6457">
        <w:t xml:space="preserve"> nr 2/2021 z dn. 8 marca 2021 r.</w:t>
      </w:r>
      <w:r w:rsidRPr="006244D4">
        <w:t xml:space="preserve"> oferujemy wykonanie przedmiotu zamówienia tj.:</w:t>
      </w:r>
      <w:r w:rsidR="006244D4">
        <w:t xml:space="preserve"> </w:t>
      </w:r>
      <w:r w:rsidR="00FB7D57">
        <w:t>pomiar widm Magnetycznego Rezonansu Jądrowego dostarczanych próbek</w:t>
      </w:r>
      <w:r w:rsidR="006244D4">
        <w:t xml:space="preserve">, </w:t>
      </w:r>
      <w:r w:rsidRPr="006244D4">
        <w:t>w zakresie objętym zapytaniem ofertowym i zgodnie z niniejszą ofertą.</w:t>
      </w:r>
    </w:p>
    <w:p w14:paraId="1057E8EB" w14:textId="0FABB219" w:rsidR="0073615A" w:rsidRDefault="0073615A" w:rsidP="006244D4">
      <w:pPr>
        <w:pStyle w:val="punktowaniezwyke"/>
      </w:pPr>
      <w:r w:rsidRPr="006244D4">
        <w:t>Oferowana usługa obejmuje:</w:t>
      </w:r>
      <w:r w:rsidR="00394CC6" w:rsidRPr="006244D4">
        <w:t xml:space="preserve"> </w:t>
      </w:r>
    </w:p>
    <w:p w14:paraId="3971A34A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904"/>
        <w:gridCol w:w="992"/>
        <w:gridCol w:w="1701"/>
        <w:gridCol w:w="992"/>
        <w:gridCol w:w="992"/>
      </w:tblGrid>
      <w:tr w:rsidR="00FB7D57" w:rsidRPr="00195F00" w14:paraId="73AE99A6" w14:textId="55A0B842" w:rsidTr="004C2755">
        <w:trPr>
          <w:jc w:val="center"/>
        </w:trPr>
        <w:tc>
          <w:tcPr>
            <w:tcW w:w="486" w:type="dxa"/>
            <w:vAlign w:val="center"/>
          </w:tcPr>
          <w:p w14:paraId="24087DFE" w14:textId="77777777" w:rsidR="00FB7D57" w:rsidRPr="006244D4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Lp.</w:t>
            </w:r>
          </w:p>
        </w:tc>
        <w:tc>
          <w:tcPr>
            <w:tcW w:w="3904" w:type="dxa"/>
            <w:vAlign w:val="center"/>
          </w:tcPr>
          <w:p w14:paraId="2A75D4AE" w14:textId="2CF49832" w:rsidR="00FB7D57" w:rsidRPr="006244D4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Rodzaj analizy</w:t>
            </w:r>
          </w:p>
        </w:tc>
        <w:tc>
          <w:tcPr>
            <w:tcW w:w="992" w:type="dxa"/>
            <w:vAlign w:val="center"/>
          </w:tcPr>
          <w:p w14:paraId="0EA0C631" w14:textId="250EB6C0" w:rsidR="00FB7D57" w:rsidRPr="006244D4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 xml:space="preserve">Cena </w:t>
            </w:r>
            <w:r>
              <w:rPr>
                <w:rFonts w:cs="Arial"/>
                <w:bCs/>
              </w:rPr>
              <w:t>za godzinę pracy aparatu</w:t>
            </w:r>
          </w:p>
        </w:tc>
        <w:tc>
          <w:tcPr>
            <w:tcW w:w="1701" w:type="dxa"/>
            <w:vAlign w:val="center"/>
          </w:tcPr>
          <w:p w14:paraId="58208C2E" w14:textId="11F66A6C" w:rsidR="00FB7D57" w:rsidRPr="006244D4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5F248B42" w14:textId="60B79811" w:rsidR="00FB7D57" w:rsidRPr="006244D4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1C9ABC6" w14:textId="0DB9888F" w:rsidR="00FB7D57" w:rsidRPr="006244D4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brutto</w:t>
            </w:r>
          </w:p>
        </w:tc>
      </w:tr>
      <w:tr w:rsidR="00FB7D57" w:rsidRPr="00195F00" w14:paraId="2F31F251" w14:textId="00CF7EB6" w:rsidTr="00462FB2">
        <w:trPr>
          <w:jc w:val="center"/>
        </w:trPr>
        <w:tc>
          <w:tcPr>
            <w:tcW w:w="486" w:type="dxa"/>
            <w:vAlign w:val="center"/>
          </w:tcPr>
          <w:p w14:paraId="0C496673" w14:textId="77777777" w:rsidR="00FB7D57" w:rsidRPr="00195F00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1.</w:t>
            </w:r>
          </w:p>
        </w:tc>
        <w:tc>
          <w:tcPr>
            <w:tcW w:w="3904" w:type="dxa"/>
            <w:vAlign w:val="center"/>
          </w:tcPr>
          <w:p w14:paraId="3AAB47F8" w14:textId="7D91FFFB" w:rsidR="00FB7D57" w:rsidRPr="00195F00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DB6905">
              <w:rPr>
                <w:rFonts w:cs="Arial"/>
                <w:bCs/>
              </w:rPr>
              <w:t xml:space="preserve">Pomiar widm Magnetycznego Rezonansu Jądrowego, </w:t>
            </w:r>
            <w:r>
              <w:rPr>
                <w:rFonts w:cs="Arial"/>
                <w:bCs/>
              </w:rPr>
              <w:t xml:space="preserve">przy użyciu spektrometru Magnetycznego Rezonansu Jądrowego o </w:t>
            </w:r>
            <w:r w:rsidRPr="00DB6905">
              <w:rPr>
                <w:rFonts w:cs="Arial"/>
                <w:bCs/>
              </w:rPr>
              <w:t>częstotliwość</w:t>
            </w:r>
            <w:r>
              <w:rPr>
                <w:rFonts w:cs="Arial"/>
                <w:bCs/>
              </w:rPr>
              <w:t xml:space="preserve"> co najmniej</w:t>
            </w:r>
            <w:r w:rsidRPr="00DB6905">
              <w:rPr>
                <w:rFonts w:cs="Arial"/>
                <w:bCs/>
              </w:rPr>
              <w:t xml:space="preserve"> 400 MHz, wyposażon</w:t>
            </w:r>
            <w:r>
              <w:rPr>
                <w:rFonts w:cs="Arial"/>
                <w:bCs/>
              </w:rPr>
              <w:t>ego</w:t>
            </w:r>
            <w:r w:rsidRPr="00DB6905">
              <w:rPr>
                <w:rFonts w:cs="Arial"/>
                <w:bCs/>
              </w:rPr>
              <w:t xml:space="preserve"> w </w:t>
            </w:r>
            <w:proofErr w:type="spellStart"/>
            <w:r w:rsidRPr="00DB6905">
              <w:rPr>
                <w:rFonts w:cs="Arial"/>
                <w:bCs/>
              </w:rPr>
              <w:t>autosampler</w:t>
            </w:r>
            <w:proofErr w:type="spellEnd"/>
            <w:r>
              <w:rPr>
                <w:rFonts w:cs="Arial"/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14:paraId="52F22FE5" w14:textId="77777777" w:rsidR="00FB7D57" w:rsidRPr="00195F00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57FD65A9" w14:textId="68C286F3" w:rsidR="00FB7D57" w:rsidRPr="00195F00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200 h</w:t>
            </w:r>
          </w:p>
        </w:tc>
        <w:tc>
          <w:tcPr>
            <w:tcW w:w="992" w:type="dxa"/>
            <w:vAlign w:val="center"/>
          </w:tcPr>
          <w:p w14:paraId="373CDF0B" w14:textId="77777777" w:rsidR="00FB7D57" w:rsidRPr="00195F00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33CACF0" w14:textId="77777777" w:rsidR="00FB7D57" w:rsidRPr="00195F00" w:rsidRDefault="00FB7D57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244D4" w:rsidRPr="00195F00" w14:paraId="69F9C4FD" w14:textId="77777777" w:rsidTr="006244D4">
        <w:trPr>
          <w:jc w:val="center"/>
        </w:trPr>
        <w:tc>
          <w:tcPr>
            <w:tcW w:w="7083" w:type="dxa"/>
            <w:gridSpan w:val="4"/>
          </w:tcPr>
          <w:p w14:paraId="558B02C4" w14:textId="3ABFB8A5" w:rsidR="006244D4" w:rsidRDefault="006244D4" w:rsidP="006244D4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28F2F966" w14:textId="71789A2E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2271666" w14:textId="0D8B02B1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73568524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42803007" w14:textId="56D9891C" w:rsidR="008F1443" w:rsidRDefault="008F1443" w:rsidP="006244D4">
      <w:pPr>
        <w:pStyle w:val="punktowaniezwyke"/>
      </w:pPr>
      <w:r>
        <w:t>Oświadczamy, że cena netto</w:t>
      </w:r>
      <w:r w:rsidR="0073615A">
        <w:t xml:space="preserve"> określona w pkt. </w:t>
      </w:r>
      <w:r w:rsidR="006244D4">
        <w:t>2</w:t>
      </w:r>
      <w:r w:rsidR="0073615A">
        <w:t xml:space="preserve"> zawiera wszystkie koszty, jakie ponosi Zamawiający w przypadku wyboru niniejszej</w:t>
      </w:r>
      <w:r>
        <w:t xml:space="preserve"> </w:t>
      </w:r>
      <w:r w:rsidR="0073615A">
        <w:t>oferty.</w:t>
      </w:r>
    </w:p>
    <w:p w14:paraId="68F89F93" w14:textId="04AF5EF2" w:rsidR="00FB7D57" w:rsidRDefault="00FB7D57" w:rsidP="00FB7D57">
      <w:pPr>
        <w:pStyle w:val="punktowaniezwyke"/>
      </w:pPr>
      <w:r>
        <w:t xml:space="preserve">Gwarantujemy wycenę wykonywanych pomiarów na podstawie rzeczywistego czasu pracy aparatu oraz możliwość odbioru </w:t>
      </w:r>
      <w:r>
        <w:t>zarejestrowanych</w:t>
      </w:r>
      <w:r>
        <w:t xml:space="preserve"> wyników (plików </w:t>
      </w:r>
      <w:proofErr w:type="spellStart"/>
      <w:r>
        <w:t>fid</w:t>
      </w:r>
      <w:proofErr w:type="spellEnd"/>
      <w:r>
        <w:t xml:space="preserve">) drogą elektroniczną. </w:t>
      </w:r>
    </w:p>
    <w:p w14:paraId="4ABF46DF" w14:textId="720441AA" w:rsidR="00E716C1" w:rsidRDefault="006F5650" w:rsidP="006244D4">
      <w:pPr>
        <w:pStyle w:val="punktowaniezwyke"/>
      </w:pPr>
      <w:r>
        <w:t xml:space="preserve">Gwarantowany czas realizacji zamówienia będzie wynosił nie więcej niż </w:t>
      </w:r>
      <w:r w:rsidR="00FB7D57">
        <w:t xml:space="preserve">48 godzin </w:t>
      </w:r>
      <w:r>
        <w:t xml:space="preserve">od daty dostarczenia próbki. </w:t>
      </w:r>
    </w:p>
    <w:p w14:paraId="270EBA0C" w14:textId="77777777" w:rsidR="00E716C1" w:rsidRDefault="00E716C1" w:rsidP="006244D4">
      <w:pPr>
        <w:pStyle w:val="punktowaniezwyke"/>
      </w:pPr>
      <w:r>
        <w:t>Termin płatności faktury będzie wynosił: ___________</w:t>
      </w:r>
    </w:p>
    <w:p w14:paraId="7B041A73" w14:textId="77777777" w:rsidR="00E716C1" w:rsidRDefault="00E716C1" w:rsidP="006244D4">
      <w:pPr>
        <w:pStyle w:val="punktowaniezwyke"/>
      </w:pPr>
      <w:r>
        <w:t>U</w:t>
      </w:r>
      <w:r w:rsidRPr="00E716C1">
        <w:t>ważamy się za związanych niniejszą</w:t>
      </w:r>
      <w:r>
        <w:t xml:space="preserve"> ofertą przez okres ___________ </w:t>
      </w:r>
      <w:r w:rsidR="00021656">
        <w:t>dni</w:t>
      </w:r>
      <w:r w:rsidRPr="00E716C1">
        <w:t xml:space="preserve"> od upływu terminu składania ofert.</w:t>
      </w:r>
    </w:p>
    <w:p w14:paraId="6777A18A" w14:textId="77777777" w:rsidR="00E716C1" w:rsidRDefault="00E716C1" w:rsidP="006244D4">
      <w:pPr>
        <w:pStyle w:val="punktowaniezwyke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68AE31A4" w:rsidR="00E716C1" w:rsidRDefault="00E716C1" w:rsidP="006244D4">
      <w:pPr>
        <w:pStyle w:val="punktowaniezwyke"/>
      </w:pPr>
      <w:r>
        <w:t>Oświadczamy, że w przypadku przyznania nam zamówienia, zobowiązujemy się do zawarcia umowy</w:t>
      </w:r>
      <w:r w:rsidR="006F5650">
        <w:t xml:space="preserve"> warunkowej</w:t>
      </w:r>
      <w:r>
        <w:t xml:space="preserve"> w miejscu i terminie wskazanym przez Zamawiającego.</w:t>
      </w:r>
    </w:p>
    <w:p w14:paraId="21DDABF9" w14:textId="77777777" w:rsidR="008F1443" w:rsidRPr="006A250F" w:rsidRDefault="00E716C1" w:rsidP="006244D4">
      <w:pPr>
        <w:pStyle w:val="punktowaniezwyke"/>
      </w:pPr>
      <w:r>
        <w:t xml:space="preserve">Oświadczamy, że oferta nie zawiera informacji stanowiących / zawiera informacje stanowiące tajemnicę przedsiębiorstwa w rozumieniu przepisów o zwalczaniu nieuczciwej konkurencji*. </w:t>
      </w:r>
      <w:r w:rsidRPr="006A250F">
        <w:lastRenderedPageBreak/>
        <w:t>Informacje takie zawarte są w następujących dokumentach</w:t>
      </w:r>
      <w:r w:rsidR="005D2E39" w:rsidRPr="006A250F">
        <w:rPr>
          <w:rStyle w:val="Odwoanieprzypisudolnego"/>
        </w:rPr>
        <w:footnoteReference w:id="1"/>
      </w:r>
      <w:r w:rsidRPr="006A250F">
        <w:t>*: ___________________</w:t>
      </w:r>
      <w:r w:rsidR="00394CC6" w:rsidRPr="006A250F">
        <w:t>_________</w:t>
      </w:r>
    </w:p>
    <w:p w14:paraId="501B21BC" w14:textId="62785DC1" w:rsidR="00394CC6" w:rsidRPr="006A250F" w:rsidRDefault="00394CC6" w:rsidP="006244D4">
      <w:pPr>
        <w:pStyle w:val="punktowaniezwyke"/>
      </w:pPr>
      <w:r w:rsidRPr="006A250F">
        <w:t>Potwierdzamy spełnienie warunków udziału w postepowaniu konkursowym:</w:t>
      </w:r>
    </w:p>
    <w:p w14:paraId="12F6650D" w14:textId="0E6A04EE" w:rsidR="006244D4" w:rsidRPr="006A250F" w:rsidRDefault="00394CC6" w:rsidP="006244D4">
      <w:pPr>
        <w:pStyle w:val="punktowaniezwyke"/>
        <w:numPr>
          <w:ilvl w:val="0"/>
          <w:numId w:val="17"/>
        </w:numPr>
      </w:pPr>
      <w:r w:rsidRPr="006A250F">
        <w:t xml:space="preserve">posiadamy niezbędną wiedzę i doświadczenie </w:t>
      </w:r>
      <w:r w:rsidR="006244D4" w:rsidRPr="006A250F">
        <w:t>niezbędne do realizacji zamówienia, w tym:</w:t>
      </w:r>
    </w:p>
    <w:p w14:paraId="29860603" w14:textId="39219703" w:rsidR="006244D4" w:rsidRPr="006A250F" w:rsidRDefault="00394CC6" w:rsidP="006244D4">
      <w:pPr>
        <w:pStyle w:val="punktowaniezwyke"/>
        <w:numPr>
          <w:ilvl w:val="1"/>
          <w:numId w:val="17"/>
        </w:numPr>
      </w:pPr>
      <w:r w:rsidRPr="006A250F">
        <w:t>dysponujemy</w:t>
      </w:r>
      <w:r w:rsidR="006244D4" w:rsidRPr="006A250F">
        <w:t xml:space="preserve"> odpowiednim </w:t>
      </w:r>
      <w:r w:rsidRPr="006A250F">
        <w:t>potencjałem technicznym</w:t>
      </w:r>
      <w:r w:rsidR="006244D4" w:rsidRPr="006A250F">
        <w:t>:</w:t>
      </w:r>
    </w:p>
    <w:p w14:paraId="1A7BF4BE" w14:textId="3BD9CEC9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249D2513" w14:textId="00A43D6C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761A5C6E" w14:textId="37D4FED3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1AD7CF47" w14:textId="035EB9FD" w:rsidR="00394CC6" w:rsidRPr="006A250F" w:rsidRDefault="00394CC6" w:rsidP="006244D4">
      <w:pPr>
        <w:pStyle w:val="punktowaniezwyke"/>
        <w:numPr>
          <w:ilvl w:val="1"/>
          <w:numId w:val="17"/>
        </w:numPr>
      </w:pPr>
      <w:r w:rsidRPr="006A250F">
        <w:t>i osobami zdolnymi do wykonania zamówienia;</w:t>
      </w:r>
    </w:p>
    <w:p w14:paraId="64379F06" w14:textId="1DB50D4B" w:rsidR="00394CC6" w:rsidRPr="006A250F" w:rsidRDefault="00394CC6" w:rsidP="006244D4">
      <w:pPr>
        <w:pStyle w:val="punktowaniezwyke"/>
        <w:numPr>
          <w:ilvl w:val="0"/>
          <w:numId w:val="17"/>
        </w:numPr>
      </w:pPr>
      <w:r w:rsidRPr="006A250F">
        <w:t>znajdujemy się w sytuacji ekonomicznej i finansowej, która pozwala na należyte wykonanie zamówienia;</w:t>
      </w:r>
    </w:p>
    <w:p w14:paraId="44DC86EA" w14:textId="76A9BE8D" w:rsidR="00394CC6" w:rsidRDefault="00394CC6" w:rsidP="006244D4">
      <w:pPr>
        <w:pStyle w:val="punktowaniezwyke"/>
        <w:numPr>
          <w:ilvl w:val="0"/>
          <w:numId w:val="17"/>
        </w:numPr>
      </w:pPr>
      <w:r>
        <w:t>będziemy dążyć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6244D4">
      <w:pPr>
        <w:pStyle w:val="punktowaniezwyke"/>
        <w:numPr>
          <w:ilvl w:val="0"/>
          <w:numId w:val="0"/>
        </w:numPr>
        <w:ind w:left="426"/>
      </w:pPr>
    </w:p>
    <w:p w14:paraId="07D9CDF4" w14:textId="49BEC356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36588ED6" w14:textId="7E6C845A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241E5E05" w14:textId="77777777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14:paraId="2BCF6E8C" w14:textId="77777777" w:rsidTr="006244D4">
        <w:tc>
          <w:tcPr>
            <w:tcW w:w="4531" w:type="dxa"/>
          </w:tcPr>
          <w:p w14:paraId="06089DCE" w14:textId="6456B44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0A5CED0B" w14:textId="77777777" w:rsidTr="006244D4">
        <w:tc>
          <w:tcPr>
            <w:tcW w:w="4531" w:type="dxa"/>
          </w:tcPr>
          <w:p w14:paraId="4FD0C8E6" w14:textId="163A527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Pr="00394CC6">
              <w:rPr>
                <w:rFonts w:cs="Arial"/>
                <w:sz w:val="18"/>
              </w:rPr>
              <w:t>podpis Of</w:t>
            </w:r>
            <w:r>
              <w:rPr>
                <w:rFonts w:cs="Arial"/>
                <w:sz w:val="18"/>
              </w:rPr>
              <w:t xml:space="preserve">erenta lub osoby uprawnionej do </w:t>
            </w:r>
            <w:r w:rsidRPr="00394CC6">
              <w:rPr>
                <w:rFonts w:cs="Arial"/>
                <w:sz w:val="18"/>
              </w:rPr>
              <w:t>jego reprezentowania)</w:t>
            </w:r>
          </w:p>
          <w:p w14:paraId="17B809CE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5976FD3E" w14:textId="77777777" w:rsidR="00394CC6" w:rsidRDefault="00394CC6" w:rsidP="006244D4">
      <w:pPr>
        <w:pStyle w:val="punktowaniezwyke"/>
        <w:numPr>
          <w:ilvl w:val="0"/>
          <w:numId w:val="0"/>
        </w:numPr>
        <w:ind w:left="426"/>
      </w:pPr>
    </w:p>
    <w:p w14:paraId="65E1100E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631CED8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72C0279" w14:textId="593EAE56" w:rsidR="00394CC6" w:rsidRDefault="00394CC6" w:rsidP="006244D4">
      <w:pPr>
        <w:spacing w:after="0" w:line="240" w:lineRule="auto"/>
        <w:contextualSpacing/>
        <w:rPr>
          <w:rFonts w:cs="Arial"/>
        </w:rPr>
      </w:pPr>
    </w:p>
    <w:p w14:paraId="5E6790EE" w14:textId="6A2EAE24" w:rsidR="00FB7D57" w:rsidRDefault="00FB7D5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BDB9BBC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62FE469" w14:textId="2A9367E3" w:rsidR="00394CC6" w:rsidRPr="00C15223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nr </w:t>
      </w:r>
      <w:r w:rsidR="00FB7D57">
        <w:rPr>
          <w:rFonts w:cs="Arial"/>
          <w:sz w:val="18"/>
        </w:rPr>
        <w:t>3</w:t>
      </w:r>
      <w:r w:rsidR="006244D4">
        <w:rPr>
          <w:rFonts w:cs="Arial"/>
          <w:sz w:val="18"/>
        </w:rPr>
        <w:t>/202</w:t>
      </w:r>
      <w:r w:rsidR="00FB7D57">
        <w:rPr>
          <w:rFonts w:cs="Arial"/>
          <w:sz w:val="18"/>
        </w:rPr>
        <w:t>1</w:t>
      </w:r>
    </w:p>
    <w:p w14:paraId="365A63D7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6244D4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Oświadczenie w przedmiocie powiązań</w:t>
      </w:r>
    </w:p>
    <w:p w14:paraId="1EC43D54" w14:textId="77777777" w:rsidR="00394CC6" w:rsidRPr="006244D4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osobowych i kapitałowych z Zamawiającym</w:t>
      </w:r>
      <w:r w:rsidR="00A16029" w:rsidRPr="006244D4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D52434" w:rsidRDefault="00D52434" w:rsidP="006244D4">
      <w:pPr>
        <w:pStyle w:val="poziom1"/>
        <w:spacing w:line="240" w:lineRule="auto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D52434" w:rsidRDefault="00D52434" w:rsidP="006244D4">
      <w:pPr>
        <w:pStyle w:val="poziom2"/>
        <w:spacing w:line="240" w:lineRule="auto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6244D4">
      <w:pPr>
        <w:pStyle w:val="poziom2"/>
        <w:spacing w:line="240" w:lineRule="auto"/>
      </w:pPr>
      <w:r w:rsidRPr="00D52434">
        <w:t>posiadaniu co najmniej 10 % udziałów lub akcji;</w:t>
      </w:r>
    </w:p>
    <w:p w14:paraId="5A28FD9B" w14:textId="77777777" w:rsidR="00D52434" w:rsidRDefault="00D52434" w:rsidP="006244D4">
      <w:pPr>
        <w:pStyle w:val="poziom2"/>
        <w:spacing w:line="240" w:lineRule="auto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6244D4">
      <w:pPr>
        <w:pStyle w:val="poziom2"/>
        <w:spacing w:line="240" w:lineRule="auto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D52434" w:rsidRDefault="00D52434" w:rsidP="006244D4">
      <w:pPr>
        <w:pStyle w:val="poziom1"/>
        <w:spacing w:line="240" w:lineRule="auto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28260DA7" w:rsidR="00D52434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64CA625B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14:paraId="718A8A77" w14:textId="77777777" w:rsidTr="006244D4">
        <w:tc>
          <w:tcPr>
            <w:tcW w:w="4323" w:type="dxa"/>
          </w:tcPr>
          <w:p w14:paraId="4F75746D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745369DB" w14:textId="77777777" w:rsidTr="006244D4">
        <w:tc>
          <w:tcPr>
            <w:tcW w:w="4323" w:type="dxa"/>
          </w:tcPr>
          <w:p w14:paraId="6AEEF675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czytelny podpis Wykonawcy / osoby / osób uprawnionych do występowania w imieniu Wykonawcy</w:t>
            </w:r>
            <w:r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Default="00373E47" w:rsidP="006244D4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br w:type="page"/>
      </w:r>
    </w:p>
    <w:p w14:paraId="06D39B32" w14:textId="575BB99B" w:rsidR="00373E47" w:rsidRPr="00C15223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lastRenderedPageBreak/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składania ofert nr </w:t>
      </w:r>
      <w:r w:rsidR="00FB7D57">
        <w:rPr>
          <w:rFonts w:cs="Arial"/>
          <w:sz w:val="18"/>
        </w:rPr>
        <w:t>3</w:t>
      </w:r>
      <w:r w:rsidR="006244D4">
        <w:rPr>
          <w:rFonts w:cs="Arial"/>
          <w:sz w:val="18"/>
        </w:rPr>
        <w:t>/202</w:t>
      </w:r>
      <w:r w:rsidR="00FB7D57">
        <w:rPr>
          <w:rFonts w:cs="Arial"/>
          <w:sz w:val="18"/>
        </w:rPr>
        <w:t>1</w:t>
      </w:r>
    </w:p>
    <w:p w14:paraId="7EF5813C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</w:t>
      </w:r>
      <w:r w:rsidR="006244D4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6244D4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244D4">
        <w:rPr>
          <w:rFonts w:asciiTheme="minorHAnsi" w:hAnsiTheme="minorHAnsi" w:cstheme="minorHAnsi"/>
          <w:bCs/>
          <w:sz w:val="20"/>
          <w:szCs w:val="20"/>
        </w:rPr>
        <w:t>.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6244D4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6244D4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6244D4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6244D4">
        <w:rPr>
          <w:rFonts w:cstheme="minorHAnsi"/>
          <w:b/>
          <w:color w:val="000000"/>
          <w:sz w:val="18"/>
          <w:szCs w:val="18"/>
        </w:rPr>
        <w:t xml:space="preserve"> </w:t>
      </w:r>
      <w:r w:rsidRPr="006244D4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244D4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6244D4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6244D4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footerReference w:type="default" r:id="rId9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DD204" w14:textId="77777777" w:rsidR="00013CDF" w:rsidRDefault="00013CDF" w:rsidP="005130A2">
      <w:pPr>
        <w:spacing w:after="0" w:line="240" w:lineRule="auto"/>
      </w:pPr>
      <w:r>
        <w:separator/>
      </w:r>
    </w:p>
  </w:endnote>
  <w:endnote w:type="continuationSeparator" w:id="0">
    <w:p w14:paraId="5024E17D" w14:textId="77777777" w:rsidR="00013CDF" w:rsidRDefault="00013CDF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EndPr/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3A9BC" w14:textId="77777777" w:rsidR="00013CDF" w:rsidRDefault="00013CDF" w:rsidP="005130A2">
      <w:pPr>
        <w:spacing w:after="0" w:line="240" w:lineRule="auto"/>
      </w:pPr>
      <w:r>
        <w:separator/>
      </w:r>
    </w:p>
  </w:footnote>
  <w:footnote w:type="continuationSeparator" w:id="0">
    <w:p w14:paraId="32722734" w14:textId="77777777" w:rsidR="00013CDF" w:rsidRDefault="00013CDF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tylko punkt I lub II</w:t>
      </w:r>
    </w:p>
  </w:footnote>
  <w:footnote w:id="3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352D912C" w:rsidR="005130A2" w:rsidRDefault="00B7642D">
    <w:pPr>
      <w:pStyle w:val="Nagwek"/>
    </w:pPr>
    <w:r>
      <w:rPr>
        <w:noProof/>
      </w:rPr>
      <w:drawing>
        <wp:inline distT="0" distB="0" distL="0" distR="0" wp14:anchorId="30270619" wp14:editId="041C9BAA">
          <wp:extent cx="5760720" cy="342265"/>
          <wp:effectExtent l="0" t="0" r="0" b="63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1D41BE"/>
    <w:multiLevelType w:val="hybridMultilevel"/>
    <w:tmpl w:val="5538A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5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17"/>
  </w:num>
  <w:num w:numId="12">
    <w:abstractNumId w:val="3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7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3CDF"/>
    <w:rsid w:val="00021656"/>
    <w:rsid w:val="00067952"/>
    <w:rsid w:val="000D28C0"/>
    <w:rsid w:val="0010535C"/>
    <w:rsid w:val="001309E1"/>
    <w:rsid w:val="00151F4B"/>
    <w:rsid w:val="001C03D6"/>
    <w:rsid w:val="00286372"/>
    <w:rsid w:val="00305554"/>
    <w:rsid w:val="003143E6"/>
    <w:rsid w:val="00314EE6"/>
    <w:rsid w:val="00373E47"/>
    <w:rsid w:val="0039360E"/>
    <w:rsid w:val="00394CC6"/>
    <w:rsid w:val="003A4808"/>
    <w:rsid w:val="004459C4"/>
    <w:rsid w:val="00474C95"/>
    <w:rsid w:val="00476E3D"/>
    <w:rsid w:val="004E41C0"/>
    <w:rsid w:val="005130A2"/>
    <w:rsid w:val="00573328"/>
    <w:rsid w:val="00576230"/>
    <w:rsid w:val="005B079A"/>
    <w:rsid w:val="005D2E39"/>
    <w:rsid w:val="005F6457"/>
    <w:rsid w:val="00606235"/>
    <w:rsid w:val="006244D4"/>
    <w:rsid w:val="006A250F"/>
    <w:rsid w:val="006F5650"/>
    <w:rsid w:val="0073615A"/>
    <w:rsid w:val="007A10DF"/>
    <w:rsid w:val="007B4678"/>
    <w:rsid w:val="007C0F08"/>
    <w:rsid w:val="007F4B2F"/>
    <w:rsid w:val="00822F28"/>
    <w:rsid w:val="00832A8A"/>
    <w:rsid w:val="00894DA6"/>
    <w:rsid w:val="008F1443"/>
    <w:rsid w:val="00981A03"/>
    <w:rsid w:val="00A16029"/>
    <w:rsid w:val="00A81A72"/>
    <w:rsid w:val="00AC70E4"/>
    <w:rsid w:val="00AF3496"/>
    <w:rsid w:val="00AF42F5"/>
    <w:rsid w:val="00B377FA"/>
    <w:rsid w:val="00B42106"/>
    <w:rsid w:val="00B7642D"/>
    <w:rsid w:val="00BB2AB9"/>
    <w:rsid w:val="00BB51F5"/>
    <w:rsid w:val="00C06881"/>
    <w:rsid w:val="00C127B4"/>
    <w:rsid w:val="00C15223"/>
    <w:rsid w:val="00C46A98"/>
    <w:rsid w:val="00C76C30"/>
    <w:rsid w:val="00D52434"/>
    <w:rsid w:val="00D71110"/>
    <w:rsid w:val="00DA659D"/>
    <w:rsid w:val="00E35C27"/>
    <w:rsid w:val="00E67112"/>
    <w:rsid w:val="00E716C1"/>
    <w:rsid w:val="00E71BE8"/>
    <w:rsid w:val="00EA02C3"/>
    <w:rsid w:val="00EB737A"/>
    <w:rsid w:val="00EC5BAE"/>
    <w:rsid w:val="00EE6B5F"/>
    <w:rsid w:val="00EF5B74"/>
    <w:rsid w:val="00F0107C"/>
    <w:rsid w:val="00F94AA5"/>
    <w:rsid w:val="00FA54F3"/>
    <w:rsid w:val="00FB7D57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7</cp:revision>
  <dcterms:created xsi:type="dcterms:W3CDTF">2020-03-24T08:54:00Z</dcterms:created>
  <dcterms:modified xsi:type="dcterms:W3CDTF">2021-03-08T14:54:00Z</dcterms:modified>
</cp:coreProperties>
</file>